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D1D4E" w14:textId="77777777" w:rsidR="00584C4A" w:rsidRDefault="00584C4A" w:rsidP="00584C4A">
      <w:pPr>
        <w:shd w:val="clear" w:color="auto" w:fill="FFFFFF"/>
        <w:spacing w:after="0" w:line="408" w:lineRule="atLeast"/>
        <w:jc w:val="center"/>
        <w:rPr>
          <w:rFonts w:ascii="Times New Roman" w:eastAsia="Times New Roman" w:hAnsi="Times New Roman" w:cs="Times New Roman"/>
          <w:b/>
          <w:color w:val="000000"/>
          <w:sz w:val="28"/>
          <w:szCs w:val="28"/>
          <w:lang w:eastAsia="ru-RU"/>
        </w:rPr>
      </w:pPr>
      <w:r w:rsidRPr="00584C4A">
        <w:rPr>
          <w:rFonts w:ascii="Times New Roman" w:eastAsia="Times New Roman" w:hAnsi="Times New Roman" w:cs="Times New Roman"/>
          <w:b/>
          <w:color w:val="000000"/>
          <w:sz w:val="28"/>
          <w:szCs w:val="28"/>
          <w:lang w:eastAsia="ru-RU"/>
        </w:rPr>
        <w:t>«ЖЕЛЕЗНАЯ ДОРОГА — ЗОНА ПОВЫШЕННОЙ ОПАСНОСТИ!</w:t>
      </w:r>
      <w:r>
        <w:rPr>
          <w:rFonts w:ascii="Times New Roman" w:eastAsia="Times New Roman" w:hAnsi="Times New Roman" w:cs="Times New Roman"/>
          <w:b/>
          <w:color w:val="000000"/>
          <w:sz w:val="28"/>
          <w:szCs w:val="28"/>
          <w:lang w:eastAsia="ru-RU"/>
        </w:rPr>
        <w:t>»</w:t>
      </w:r>
    </w:p>
    <w:p w14:paraId="0F1A22D7" w14:textId="77777777" w:rsidR="00584C4A" w:rsidRPr="00584C4A" w:rsidRDefault="00584C4A" w:rsidP="00584C4A">
      <w:pPr>
        <w:shd w:val="clear" w:color="auto" w:fill="FFFFFF"/>
        <w:spacing w:after="0" w:line="408" w:lineRule="atLeast"/>
        <w:jc w:val="center"/>
        <w:rPr>
          <w:rFonts w:ascii="Times New Roman" w:eastAsia="Times New Roman" w:hAnsi="Times New Roman" w:cs="Times New Roman"/>
          <w:b/>
          <w:color w:val="000000"/>
          <w:sz w:val="28"/>
          <w:szCs w:val="28"/>
          <w:lang w:eastAsia="ru-RU"/>
        </w:rPr>
      </w:pPr>
    </w:p>
    <w:p w14:paraId="78B73BFD" w14:textId="77777777" w:rsidR="00584C4A" w:rsidRPr="00584C4A" w:rsidRDefault="00AA67B4"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1" locked="0" layoutInCell="1" allowOverlap="1" wp14:anchorId="73CCD703" wp14:editId="4AE185A2">
            <wp:simplePos x="0" y="0"/>
            <wp:positionH relativeFrom="column">
              <wp:posOffset>3863975</wp:posOffset>
            </wp:positionH>
            <wp:positionV relativeFrom="paragraph">
              <wp:posOffset>2494915</wp:posOffset>
            </wp:positionV>
            <wp:extent cx="2000250" cy="2653665"/>
            <wp:effectExtent l="0" t="0" r="0" b="0"/>
            <wp:wrapTight wrapText="bothSides">
              <wp:wrapPolygon edited="0">
                <wp:start x="0" y="0"/>
                <wp:lineTo x="0" y="21398"/>
                <wp:lineTo x="21394" y="21398"/>
                <wp:lineTo x="21394" y="0"/>
                <wp:lineTo x="0" y="0"/>
              </wp:wrapPolygon>
            </wp:wrapTight>
            <wp:docPr id="1" name="Рисунок 1" descr="C:\Users\tch15-ProkudinaAS\Desktop\Настя\Непроизводственный травматизм\2022\Месячник с 01.09.22 по 30.09.22гг\Письма\5a0aedaa-bfed-4568-ad24-2742d1ba0d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h15-ProkudinaAS\Desktop\Настя\Непроизводственный травматизм\2022\Месячник с 01.09.22 по 30.09.22гг\Письма\5a0aedaa-bfed-4568-ad24-2742d1ba0d94.jpg"/>
                    <pic:cNvPicPr>
                      <a:picLocks noChangeAspect="1" noChangeArrowheads="1"/>
                    </pic:cNvPicPr>
                  </pic:nvPicPr>
                  <pic:blipFill>
                    <a:blip r:embed="rId4" cstate="print"/>
                    <a:srcRect/>
                    <a:stretch>
                      <a:fillRect/>
                    </a:stretch>
                  </pic:blipFill>
                  <pic:spPr bwMode="auto">
                    <a:xfrm>
                      <a:off x="0" y="0"/>
                      <a:ext cx="2000250" cy="26536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84C4A" w:rsidRPr="00584C4A">
        <w:rPr>
          <w:rFonts w:ascii="Times New Roman" w:eastAsia="Times New Roman" w:hAnsi="Times New Roman" w:cs="Times New Roman"/>
          <w:color w:val="000000"/>
          <w:sz w:val="28"/>
          <w:szCs w:val="28"/>
          <w:lang w:eastAsia="ru-RU"/>
        </w:rPr>
        <w:t>Железная дорога для всех, а для детей особенно — зона повышенной опасности. Но, как ни странно, именно она привлекает подростков для игр, прогулок и забав. Однако печальная статистика должна насторожить как несовершеннолетних, так и взрослых, напомнить им, что только от внимательности и соблюдения строгих правил поведения зависит здоровье, а порой и жизнь. Под колесами железнодорожного транспорта ежегодно получают тяжелые травмы десятки детей и подростков. Немало случаев травматизма со смертельным исходом. Несчастные случаи на железных дорогах наносят обществу огромный ущерб, в первую очередь — это невосполнимость человеческих потерь. Каждый человек должен не только сам неукоснительно соблюдать правила поведения на железной дороге, прислушиваться к сигналам, но и предостерегать других, прежде всего детей. Каждый год на железнодорожных путях гибнут дети.</w:t>
      </w:r>
    </w:p>
    <w:p w14:paraId="2885475B" w14:textId="77777777"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b/>
          <w:i/>
          <w:color w:val="000000"/>
          <w:sz w:val="28"/>
          <w:szCs w:val="28"/>
          <w:lang w:eastAsia="ru-RU"/>
        </w:rPr>
      </w:pPr>
      <w:r w:rsidRPr="00584C4A">
        <w:rPr>
          <w:rFonts w:ascii="Times New Roman" w:eastAsia="Times New Roman" w:hAnsi="Times New Roman" w:cs="Times New Roman"/>
          <w:b/>
          <w:i/>
          <w:color w:val="000000"/>
          <w:sz w:val="28"/>
          <w:szCs w:val="28"/>
          <w:lang w:eastAsia="ru-RU"/>
        </w:rPr>
        <w:t>Правила поведения детей на железной дороге</w:t>
      </w:r>
    </w:p>
    <w:p w14:paraId="1C0F3E02" w14:textId="77777777"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
    <w:p w14:paraId="0FCAA54D" w14:textId="77777777"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Запомните:</w:t>
      </w:r>
    </w:p>
    <w:p w14:paraId="6C3434E4" w14:textId="77777777"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Переходить через пути нужно только по мосту или специальным настилам.</w:t>
      </w:r>
    </w:p>
    <w:p w14:paraId="29DDF854" w14:textId="77777777"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Не подлезайте под вагоны! Не перелезайте через автосцепки!</w:t>
      </w:r>
    </w:p>
    <w:p w14:paraId="438C7EC4" w14:textId="77777777"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Не заскакивайте в вагон отходящего поезда.</w:t>
      </w:r>
    </w:p>
    <w:p w14:paraId="7FE7ED48" w14:textId="77777777"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Не выходите из вагона до полной остановки поезда.</w:t>
      </w:r>
    </w:p>
    <w:p w14:paraId="7F86D951" w14:textId="77777777"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Не играйте на платформах и путях!</w:t>
      </w:r>
    </w:p>
    <w:p w14:paraId="734BE37F" w14:textId="77777777"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Не высовывайтесь из окон на ходу.</w:t>
      </w:r>
    </w:p>
    <w:p w14:paraId="41636EB5" w14:textId="77777777"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—Выходите из вагона только со стороны посадочной платформы.</w:t>
      </w:r>
    </w:p>
    <w:p w14:paraId="1E9ADB11" w14:textId="77777777"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Не ходите на путях.</w:t>
      </w:r>
    </w:p>
    <w:p w14:paraId="35D2CF54" w14:textId="77777777"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lastRenderedPageBreak/>
        <w:t>— На вокзале дети могут находиться только под наблюдением взрослых, маленьких детей нужно держать за руку.</w:t>
      </w:r>
    </w:p>
    <w:p w14:paraId="73688D2C" w14:textId="77777777"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Не переходите пути перед близко идущим поездом, если расстояние до него менее 400 метров. Поезд не может остановиться сразу!</w:t>
      </w:r>
    </w:p>
    <w:p w14:paraId="0CFCD204" w14:textId="77777777"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Не подходите к рельсам ближе, чем на 5 метров.</w:t>
      </w:r>
    </w:p>
    <w:p w14:paraId="5A118ED6" w14:textId="77777777"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Не переходите пути, не убедившись в отсутствии поезда противоположного направления.</w:t>
      </w:r>
    </w:p>
    <w:p w14:paraId="6EA18819" w14:textId="77777777"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Почему травматизм на железной дороге не уменьшается?</w:t>
      </w:r>
    </w:p>
    <w:p w14:paraId="45EF178D" w14:textId="77777777"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Основными причинами травмирования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
    <w:p w14:paraId="0067486E" w14:textId="77777777"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14:paraId="15524D06" w14:textId="77777777"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плеера. Они даже не слышат гудка поезда,</w:t>
      </w:r>
      <w:r>
        <w:rPr>
          <w:rFonts w:ascii="Times New Roman" w:eastAsia="Times New Roman" w:hAnsi="Times New Roman" w:cs="Times New Roman"/>
          <w:color w:val="000000"/>
          <w:sz w:val="28"/>
          <w:szCs w:val="28"/>
          <w:lang w:eastAsia="ru-RU"/>
        </w:rPr>
        <w:t xml:space="preserve"> </w:t>
      </w:r>
      <w:r w:rsidRPr="00584C4A">
        <w:rPr>
          <w:rFonts w:ascii="Times New Roman" w:eastAsia="Times New Roman" w:hAnsi="Times New Roman" w:cs="Times New Roman"/>
          <w:color w:val="000000"/>
          <w:sz w:val="28"/>
          <w:szCs w:val="28"/>
          <w:lang w:eastAsia="ru-RU"/>
        </w:rPr>
        <w:t>а зрительное внимание сосредоточено на том, как удобнее перейти рельсы. И что ждать в этом случае?</w:t>
      </w:r>
    </w:p>
    <w:p w14:paraId="1161A757" w14:textId="77777777"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Почему нельзя пересекать пути, когда вообще нет никакого движения, и приближающегося поезда тоже не видно?</w:t>
      </w:r>
    </w:p>
    <w:p w14:paraId="6A5D7360" w14:textId="77777777"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lastRenderedPageBreak/>
        <w:t xml:space="preserve">— Лишь на первый взгляд безопасны неподвижные вагоны. Подходить к ним </w:t>
      </w:r>
      <w:proofErr w:type="gramStart"/>
      <w:r w:rsidRPr="00584C4A">
        <w:rPr>
          <w:rFonts w:ascii="Times New Roman" w:eastAsia="Times New Roman" w:hAnsi="Times New Roman" w:cs="Times New Roman"/>
          <w:color w:val="000000"/>
          <w:sz w:val="28"/>
          <w:szCs w:val="28"/>
          <w:lang w:eastAsia="ru-RU"/>
        </w:rPr>
        <w:t>ближе</w:t>
      </w:r>
      <w:proofErr w:type="gramEnd"/>
      <w:r w:rsidRPr="00584C4A">
        <w:rPr>
          <w:rFonts w:ascii="Times New Roman" w:eastAsia="Times New Roman" w:hAnsi="Times New Roman" w:cs="Times New Roman"/>
          <w:color w:val="000000"/>
          <w:sz w:val="28"/>
          <w:szCs w:val="28"/>
          <w:lang w:eastAsia="ru-RU"/>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14:paraId="1E2013CF" w14:textId="77777777"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Известно, что опасно попасть между двумя движущимися составами, почему?</w:t>
      </w:r>
    </w:p>
    <w:p w14:paraId="4FA4A166" w14:textId="77777777"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14:paraId="79D09E8B" w14:textId="77777777"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 Какие основные правила безопасности нужно соблюдать для исключения травматизма?</w:t>
      </w:r>
    </w:p>
    <w:p w14:paraId="535F2831" w14:textId="77777777"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Нет ничего важнее человеческой жизни, а детские жизни — это самое ценное. Уважаемые граждане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Берегите себя!</w:t>
      </w:r>
    </w:p>
    <w:p w14:paraId="0495B6A6" w14:textId="77777777" w:rsidR="00584C4A" w:rsidRPr="00584C4A" w:rsidRDefault="00584C4A" w:rsidP="00584C4A">
      <w:pPr>
        <w:shd w:val="clear" w:color="auto" w:fill="FFFFFF"/>
        <w:spacing w:after="0" w:line="408" w:lineRule="atLeast"/>
        <w:ind w:firstLine="709"/>
        <w:jc w:val="both"/>
        <w:rPr>
          <w:rFonts w:ascii="Times New Roman" w:eastAsia="Times New Roman" w:hAnsi="Times New Roman" w:cs="Times New Roman"/>
          <w:color w:val="000000"/>
          <w:sz w:val="28"/>
          <w:szCs w:val="28"/>
          <w:lang w:eastAsia="ru-RU"/>
        </w:rPr>
      </w:pPr>
      <w:r w:rsidRPr="00584C4A">
        <w:rPr>
          <w:rFonts w:ascii="Times New Roman" w:eastAsia="Times New Roman" w:hAnsi="Times New Roman" w:cs="Times New Roman"/>
          <w:color w:val="000000"/>
          <w:sz w:val="28"/>
          <w:szCs w:val="28"/>
          <w:lang w:eastAsia="ru-RU"/>
        </w:rPr>
        <w:t>Уважаемые взрослые! Не оставляйте детей одних вблизи железнодорожных путей. Помните, это опасно для их жизни!</w:t>
      </w:r>
    </w:p>
    <w:p w14:paraId="7E8C9F6B" w14:textId="77777777" w:rsidR="009D1D52" w:rsidRDefault="009D1D52"/>
    <w:sectPr w:rsidR="009D1D52" w:rsidSect="00177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7780B"/>
    <w:rsid w:val="000430F9"/>
    <w:rsid w:val="0009146A"/>
    <w:rsid w:val="000977C6"/>
    <w:rsid w:val="000C7B85"/>
    <w:rsid w:val="00112EC8"/>
    <w:rsid w:val="001145DF"/>
    <w:rsid w:val="00145E22"/>
    <w:rsid w:val="0017780B"/>
    <w:rsid w:val="001838B5"/>
    <w:rsid w:val="001C33BB"/>
    <w:rsid w:val="001D20DA"/>
    <w:rsid w:val="00245819"/>
    <w:rsid w:val="002605C3"/>
    <w:rsid w:val="002E0E48"/>
    <w:rsid w:val="002E4D03"/>
    <w:rsid w:val="003218AB"/>
    <w:rsid w:val="00324805"/>
    <w:rsid w:val="00333864"/>
    <w:rsid w:val="003511AC"/>
    <w:rsid w:val="003622A3"/>
    <w:rsid w:val="003C654D"/>
    <w:rsid w:val="003C7104"/>
    <w:rsid w:val="004113F6"/>
    <w:rsid w:val="004475CE"/>
    <w:rsid w:val="00476C7E"/>
    <w:rsid w:val="0048044A"/>
    <w:rsid w:val="004A3847"/>
    <w:rsid w:val="004A744A"/>
    <w:rsid w:val="005036ED"/>
    <w:rsid w:val="005114DD"/>
    <w:rsid w:val="00516512"/>
    <w:rsid w:val="0053195D"/>
    <w:rsid w:val="005402F7"/>
    <w:rsid w:val="00565B3D"/>
    <w:rsid w:val="0056722D"/>
    <w:rsid w:val="00584C4A"/>
    <w:rsid w:val="005B0CB3"/>
    <w:rsid w:val="005C6BBE"/>
    <w:rsid w:val="005D3886"/>
    <w:rsid w:val="00601DBD"/>
    <w:rsid w:val="00610316"/>
    <w:rsid w:val="00656DC1"/>
    <w:rsid w:val="0066777B"/>
    <w:rsid w:val="006764C8"/>
    <w:rsid w:val="006775AA"/>
    <w:rsid w:val="006D5F51"/>
    <w:rsid w:val="007033E2"/>
    <w:rsid w:val="00703F84"/>
    <w:rsid w:val="00737FD0"/>
    <w:rsid w:val="007409CF"/>
    <w:rsid w:val="007740A5"/>
    <w:rsid w:val="00791A47"/>
    <w:rsid w:val="007E6F62"/>
    <w:rsid w:val="007F7AFB"/>
    <w:rsid w:val="00824254"/>
    <w:rsid w:val="00842DDA"/>
    <w:rsid w:val="00845B31"/>
    <w:rsid w:val="008737EE"/>
    <w:rsid w:val="008A63D6"/>
    <w:rsid w:val="008A6B83"/>
    <w:rsid w:val="008E7360"/>
    <w:rsid w:val="00910208"/>
    <w:rsid w:val="0091632D"/>
    <w:rsid w:val="0092539D"/>
    <w:rsid w:val="00944925"/>
    <w:rsid w:val="00992E0A"/>
    <w:rsid w:val="009A011D"/>
    <w:rsid w:val="009B285C"/>
    <w:rsid w:val="009D1D52"/>
    <w:rsid w:val="009F48B1"/>
    <w:rsid w:val="00A20E76"/>
    <w:rsid w:val="00A32B20"/>
    <w:rsid w:val="00A539CA"/>
    <w:rsid w:val="00A62494"/>
    <w:rsid w:val="00A91693"/>
    <w:rsid w:val="00AA67B4"/>
    <w:rsid w:val="00AF6C3F"/>
    <w:rsid w:val="00AF6E62"/>
    <w:rsid w:val="00B16B1E"/>
    <w:rsid w:val="00B67F07"/>
    <w:rsid w:val="00B83178"/>
    <w:rsid w:val="00BA6A36"/>
    <w:rsid w:val="00C40404"/>
    <w:rsid w:val="00C61239"/>
    <w:rsid w:val="00C62474"/>
    <w:rsid w:val="00C8524B"/>
    <w:rsid w:val="00CD3DEA"/>
    <w:rsid w:val="00D82017"/>
    <w:rsid w:val="00D9723F"/>
    <w:rsid w:val="00DD3BD6"/>
    <w:rsid w:val="00DE5F4A"/>
    <w:rsid w:val="00E00963"/>
    <w:rsid w:val="00E009A1"/>
    <w:rsid w:val="00E05CA2"/>
    <w:rsid w:val="00E13747"/>
    <w:rsid w:val="00E34AED"/>
    <w:rsid w:val="00E8692C"/>
    <w:rsid w:val="00EB66C4"/>
    <w:rsid w:val="00EF2688"/>
    <w:rsid w:val="00F32631"/>
    <w:rsid w:val="00F37654"/>
    <w:rsid w:val="00F4584D"/>
    <w:rsid w:val="00F62BD0"/>
    <w:rsid w:val="00F65683"/>
    <w:rsid w:val="00F73FDE"/>
    <w:rsid w:val="00FA0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1757"/>
  <w15:docId w15:val="{93F08883-40A3-461A-8987-34CFBBD5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D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t-messagetimestamp">
    <w:name w:val="chat-message__timestamp"/>
    <w:basedOn w:val="a0"/>
    <w:rsid w:val="00584C4A"/>
  </w:style>
  <w:style w:type="paragraph" w:styleId="a3">
    <w:name w:val="Balloon Text"/>
    <w:basedOn w:val="a"/>
    <w:link w:val="a4"/>
    <w:uiPriority w:val="99"/>
    <w:semiHidden/>
    <w:unhideWhenUsed/>
    <w:rsid w:val="00AA67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6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612177">
      <w:bodyDiv w:val="1"/>
      <w:marLeft w:val="0"/>
      <w:marRight w:val="0"/>
      <w:marTop w:val="0"/>
      <w:marBottom w:val="0"/>
      <w:divBdr>
        <w:top w:val="none" w:sz="0" w:space="0" w:color="auto"/>
        <w:left w:val="none" w:sz="0" w:space="0" w:color="auto"/>
        <w:bottom w:val="none" w:sz="0" w:space="0" w:color="auto"/>
        <w:right w:val="none" w:sz="0" w:space="0" w:color="auto"/>
      </w:divBdr>
      <w:divsChild>
        <w:div w:id="2000840592">
          <w:marLeft w:val="215"/>
          <w:marRight w:val="215"/>
          <w:marTop w:val="0"/>
          <w:marBottom w:val="86"/>
          <w:divBdr>
            <w:top w:val="none" w:sz="0" w:space="0" w:color="auto"/>
            <w:left w:val="none" w:sz="0" w:space="0" w:color="auto"/>
            <w:bottom w:val="none" w:sz="0" w:space="0" w:color="auto"/>
            <w:right w:val="none" w:sz="0" w:space="0" w:color="auto"/>
          </w:divBdr>
          <w:divsChild>
            <w:div w:id="399401060">
              <w:marLeft w:val="0"/>
              <w:marRight w:val="0"/>
              <w:marTop w:val="0"/>
              <w:marBottom w:val="0"/>
              <w:divBdr>
                <w:top w:val="none" w:sz="0" w:space="0" w:color="auto"/>
                <w:left w:val="none" w:sz="0" w:space="0" w:color="auto"/>
                <w:bottom w:val="none" w:sz="0" w:space="0" w:color="auto"/>
                <w:right w:val="none" w:sz="0" w:space="0" w:color="auto"/>
              </w:divBdr>
              <w:divsChild>
                <w:div w:id="174735451">
                  <w:marLeft w:val="0"/>
                  <w:marRight w:val="0"/>
                  <w:marTop w:val="0"/>
                  <w:marBottom w:val="0"/>
                  <w:divBdr>
                    <w:top w:val="none" w:sz="0" w:space="0" w:color="auto"/>
                    <w:left w:val="none" w:sz="0" w:space="0" w:color="auto"/>
                    <w:bottom w:val="none" w:sz="0" w:space="0" w:color="auto"/>
                    <w:right w:val="none" w:sz="0" w:space="0" w:color="auto"/>
                  </w:divBdr>
                  <w:divsChild>
                    <w:div w:id="2029329704">
                      <w:marLeft w:val="0"/>
                      <w:marRight w:val="0"/>
                      <w:marTop w:val="0"/>
                      <w:marBottom w:val="0"/>
                      <w:divBdr>
                        <w:top w:val="none" w:sz="0" w:space="0" w:color="auto"/>
                        <w:left w:val="none" w:sz="0" w:space="0" w:color="auto"/>
                        <w:bottom w:val="none" w:sz="0" w:space="0" w:color="auto"/>
                        <w:right w:val="none" w:sz="0" w:space="0" w:color="auto"/>
                      </w:divBdr>
                      <w:divsChild>
                        <w:div w:id="2111971920">
                          <w:marLeft w:val="0"/>
                          <w:marRight w:val="0"/>
                          <w:marTop w:val="0"/>
                          <w:marBottom w:val="0"/>
                          <w:divBdr>
                            <w:top w:val="none" w:sz="0" w:space="0" w:color="auto"/>
                            <w:left w:val="none" w:sz="0" w:space="0" w:color="auto"/>
                            <w:bottom w:val="none" w:sz="0" w:space="0" w:color="auto"/>
                            <w:right w:val="none" w:sz="0" w:space="0" w:color="auto"/>
                          </w:divBdr>
                          <w:divsChild>
                            <w:div w:id="861357911">
                              <w:marLeft w:val="0"/>
                              <w:marRight w:val="0"/>
                              <w:marTop w:val="0"/>
                              <w:marBottom w:val="0"/>
                              <w:divBdr>
                                <w:top w:val="none" w:sz="0" w:space="0" w:color="auto"/>
                                <w:left w:val="none" w:sz="0" w:space="0" w:color="auto"/>
                                <w:bottom w:val="none" w:sz="0" w:space="0" w:color="auto"/>
                                <w:right w:val="none" w:sz="0" w:space="0" w:color="auto"/>
                              </w:divBdr>
                            </w:div>
                            <w:div w:id="1828937685">
                              <w:marLeft w:val="0"/>
                              <w:marRight w:val="0"/>
                              <w:marTop w:val="0"/>
                              <w:marBottom w:val="0"/>
                              <w:divBdr>
                                <w:top w:val="none" w:sz="0" w:space="0" w:color="auto"/>
                                <w:left w:val="none" w:sz="0" w:space="0" w:color="auto"/>
                                <w:bottom w:val="none" w:sz="0" w:space="0" w:color="auto"/>
                                <w:right w:val="none" w:sz="0" w:space="0" w:color="auto"/>
                              </w:divBdr>
                            </w:div>
                            <w:div w:id="519245276">
                              <w:marLeft w:val="0"/>
                              <w:marRight w:val="0"/>
                              <w:marTop w:val="0"/>
                              <w:marBottom w:val="0"/>
                              <w:divBdr>
                                <w:top w:val="none" w:sz="0" w:space="0" w:color="auto"/>
                                <w:left w:val="none" w:sz="0" w:space="0" w:color="auto"/>
                                <w:bottom w:val="none" w:sz="0" w:space="0" w:color="auto"/>
                                <w:right w:val="none" w:sz="0" w:space="0" w:color="auto"/>
                              </w:divBdr>
                            </w:div>
                            <w:div w:id="1307467561">
                              <w:marLeft w:val="0"/>
                              <w:marRight w:val="0"/>
                              <w:marTop w:val="0"/>
                              <w:marBottom w:val="0"/>
                              <w:divBdr>
                                <w:top w:val="none" w:sz="0" w:space="0" w:color="auto"/>
                                <w:left w:val="none" w:sz="0" w:space="0" w:color="auto"/>
                                <w:bottom w:val="none" w:sz="0" w:space="0" w:color="auto"/>
                                <w:right w:val="none" w:sz="0" w:space="0" w:color="auto"/>
                              </w:divBdr>
                            </w:div>
                            <w:div w:id="1554466256">
                              <w:marLeft w:val="0"/>
                              <w:marRight w:val="0"/>
                              <w:marTop w:val="0"/>
                              <w:marBottom w:val="0"/>
                              <w:divBdr>
                                <w:top w:val="none" w:sz="0" w:space="0" w:color="auto"/>
                                <w:left w:val="none" w:sz="0" w:space="0" w:color="auto"/>
                                <w:bottom w:val="none" w:sz="0" w:space="0" w:color="auto"/>
                                <w:right w:val="none" w:sz="0" w:space="0" w:color="auto"/>
                              </w:divBdr>
                            </w:div>
                            <w:div w:id="1671909005">
                              <w:marLeft w:val="0"/>
                              <w:marRight w:val="0"/>
                              <w:marTop w:val="0"/>
                              <w:marBottom w:val="0"/>
                              <w:divBdr>
                                <w:top w:val="none" w:sz="0" w:space="0" w:color="auto"/>
                                <w:left w:val="none" w:sz="0" w:space="0" w:color="auto"/>
                                <w:bottom w:val="none" w:sz="0" w:space="0" w:color="auto"/>
                                <w:right w:val="none" w:sz="0" w:space="0" w:color="auto"/>
                              </w:divBdr>
                            </w:div>
                            <w:div w:id="579019458">
                              <w:marLeft w:val="0"/>
                              <w:marRight w:val="0"/>
                              <w:marTop w:val="0"/>
                              <w:marBottom w:val="0"/>
                              <w:divBdr>
                                <w:top w:val="none" w:sz="0" w:space="0" w:color="auto"/>
                                <w:left w:val="none" w:sz="0" w:space="0" w:color="auto"/>
                                <w:bottom w:val="none" w:sz="0" w:space="0" w:color="auto"/>
                                <w:right w:val="none" w:sz="0" w:space="0" w:color="auto"/>
                              </w:divBdr>
                            </w:div>
                            <w:div w:id="2019651916">
                              <w:marLeft w:val="0"/>
                              <w:marRight w:val="0"/>
                              <w:marTop w:val="0"/>
                              <w:marBottom w:val="0"/>
                              <w:divBdr>
                                <w:top w:val="none" w:sz="0" w:space="0" w:color="auto"/>
                                <w:left w:val="none" w:sz="0" w:space="0" w:color="auto"/>
                                <w:bottom w:val="none" w:sz="0" w:space="0" w:color="auto"/>
                                <w:right w:val="none" w:sz="0" w:space="0" w:color="auto"/>
                              </w:divBdr>
                            </w:div>
                            <w:div w:id="123432088">
                              <w:marLeft w:val="0"/>
                              <w:marRight w:val="0"/>
                              <w:marTop w:val="0"/>
                              <w:marBottom w:val="0"/>
                              <w:divBdr>
                                <w:top w:val="none" w:sz="0" w:space="0" w:color="auto"/>
                                <w:left w:val="none" w:sz="0" w:space="0" w:color="auto"/>
                                <w:bottom w:val="none" w:sz="0" w:space="0" w:color="auto"/>
                                <w:right w:val="none" w:sz="0" w:space="0" w:color="auto"/>
                              </w:divBdr>
                            </w:div>
                            <w:div w:id="548691244">
                              <w:marLeft w:val="0"/>
                              <w:marRight w:val="0"/>
                              <w:marTop w:val="0"/>
                              <w:marBottom w:val="0"/>
                              <w:divBdr>
                                <w:top w:val="none" w:sz="0" w:space="0" w:color="auto"/>
                                <w:left w:val="none" w:sz="0" w:space="0" w:color="auto"/>
                                <w:bottom w:val="none" w:sz="0" w:space="0" w:color="auto"/>
                                <w:right w:val="none" w:sz="0" w:space="0" w:color="auto"/>
                              </w:divBdr>
                            </w:div>
                            <w:div w:id="326594178">
                              <w:marLeft w:val="0"/>
                              <w:marRight w:val="0"/>
                              <w:marTop w:val="0"/>
                              <w:marBottom w:val="0"/>
                              <w:divBdr>
                                <w:top w:val="none" w:sz="0" w:space="0" w:color="auto"/>
                                <w:left w:val="none" w:sz="0" w:space="0" w:color="auto"/>
                                <w:bottom w:val="none" w:sz="0" w:space="0" w:color="auto"/>
                                <w:right w:val="none" w:sz="0" w:space="0" w:color="auto"/>
                              </w:divBdr>
                            </w:div>
                            <w:div w:id="639069192">
                              <w:marLeft w:val="0"/>
                              <w:marRight w:val="0"/>
                              <w:marTop w:val="0"/>
                              <w:marBottom w:val="0"/>
                              <w:divBdr>
                                <w:top w:val="none" w:sz="0" w:space="0" w:color="auto"/>
                                <w:left w:val="none" w:sz="0" w:space="0" w:color="auto"/>
                                <w:bottom w:val="none" w:sz="0" w:space="0" w:color="auto"/>
                                <w:right w:val="none" w:sz="0" w:space="0" w:color="auto"/>
                              </w:divBdr>
                            </w:div>
                            <w:div w:id="78794602">
                              <w:marLeft w:val="0"/>
                              <w:marRight w:val="0"/>
                              <w:marTop w:val="0"/>
                              <w:marBottom w:val="0"/>
                              <w:divBdr>
                                <w:top w:val="none" w:sz="0" w:space="0" w:color="auto"/>
                                <w:left w:val="none" w:sz="0" w:space="0" w:color="auto"/>
                                <w:bottom w:val="none" w:sz="0" w:space="0" w:color="auto"/>
                                <w:right w:val="none" w:sz="0" w:space="0" w:color="auto"/>
                              </w:divBdr>
                            </w:div>
                            <w:div w:id="665283620">
                              <w:marLeft w:val="0"/>
                              <w:marRight w:val="0"/>
                              <w:marTop w:val="0"/>
                              <w:marBottom w:val="0"/>
                              <w:divBdr>
                                <w:top w:val="none" w:sz="0" w:space="0" w:color="auto"/>
                                <w:left w:val="none" w:sz="0" w:space="0" w:color="auto"/>
                                <w:bottom w:val="none" w:sz="0" w:space="0" w:color="auto"/>
                                <w:right w:val="none" w:sz="0" w:space="0" w:color="auto"/>
                              </w:divBdr>
                            </w:div>
                            <w:div w:id="1068922331">
                              <w:marLeft w:val="0"/>
                              <w:marRight w:val="0"/>
                              <w:marTop w:val="0"/>
                              <w:marBottom w:val="0"/>
                              <w:divBdr>
                                <w:top w:val="none" w:sz="0" w:space="0" w:color="auto"/>
                                <w:left w:val="none" w:sz="0" w:space="0" w:color="auto"/>
                                <w:bottom w:val="none" w:sz="0" w:space="0" w:color="auto"/>
                                <w:right w:val="none" w:sz="0" w:space="0" w:color="auto"/>
                              </w:divBdr>
                            </w:div>
                            <w:div w:id="1848326508">
                              <w:marLeft w:val="0"/>
                              <w:marRight w:val="0"/>
                              <w:marTop w:val="0"/>
                              <w:marBottom w:val="0"/>
                              <w:divBdr>
                                <w:top w:val="none" w:sz="0" w:space="0" w:color="auto"/>
                                <w:left w:val="none" w:sz="0" w:space="0" w:color="auto"/>
                                <w:bottom w:val="none" w:sz="0" w:space="0" w:color="auto"/>
                                <w:right w:val="none" w:sz="0" w:space="0" w:color="auto"/>
                              </w:divBdr>
                            </w:div>
                            <w:div w:id="1786609346">
                              <w:marLeft w:val="0"/>
                              <w:marRight w:val="0"/>
                              <w:marTop w:val="0"/>
                              <w:marBottom w:val="0"/>
                              <w:divBdr>
                                <w:top w:val="none" w:sz="0" w:space="0" w:color="auto"/>
                                <w:left w:val="none" w:sz="0" w:space="0" w:color="auto"/>
                                <w:bottom w:val="none" w:sz="0" w:space="0" w:color="auto"/>
                                <w:right w:val="none" w:sz="0" w:space="0" w:color="auto"/>
                              </w:divBdr>
                            </w:div>
                            <w:div w:id="169688674">
                              <w:marLeft w:val="0"/>
                              <w:marRight w:val="0"/>
                              <w:marTop w:val="0"/>
                              <w:marBottom w:val="0"/>
                              <w:divBdr>
                                <w:top w:val="none" w:sz="0" w:space="0" w:color="auto"/>
                                <w:left w:val="none" w:sz="0" w:space="0" w:color="auto"/>
                                <w:bottom w:val="none" w:sz="0" w:space="0" w:color="auto"/>
                                <w:right w:val="none" w:sz="0" w:space="0" w:color="auto"/>
                              </w:divBdr>
                            </w:div>
                            <w:div w:id="1560750734">
                              <w:marLeft w:val="0"/>
                              <w:marRight w:val="0"/>
                              <w:marTop w:val="0"/>
                              <w:marBottom w:val="0"/>
                              <w:divBdr>
                                <w:top w:val="none" w:sz="0" w:space="0" w:color="auto"/>
                                <w:left w:val="none" w:sz="0" w:space="0" w:color="auto"/>
                                <w:bottom w:val="none" w:sz="0" w:space="0" w:color="auto"/>
                                <w:right w:val="none" w:sz="0" w:space="0" w:color="auto"/>
                              </w:divBdr>
                            </w:div>
                            <w:div w:id="245922848">
                              <w:marLeft w:val="0"/>
                              <w:marRight w:val="0"/>
                              <w:marTop w:val="0"/>
                              <w:marBottom w:val="0"/>
                              <w:divBdr>
                                <w:top w:val="none" w:sz="0" w:space="0" w:color="auto"/>
                                <w:left w:val="none" w:sz="0" w:space="0" w:color="auto"/>
                                <w:bottom w:val="none" w:sz="0" w:space="0" w:color="auto"/>
                                <w:right w:val="none" w:sz="0" w:space="0" w:color="auto"/>
                              </w:divBdr>
                            </w:div>
                            <w:div w:id="138034745">
                              <w:marLeft w:val="0"/>
                              <w:marRight w:val="0"/>
                              <w:marTop w:val="0"/>
                              <w:marBottom w:val="0"/>
                              <w:divBdr>
                                <w:top w:val="none" w:sz="0" w:space="0" w:color="auto"/>
                                <w:left w:val="none" w:sz="0" w:space="0" w:color="auto"/>
                                <w:bottom w:val="none" w:sz="0" w:space="0" w:color="auto"/>
                                <w:right w:val="none" w:sz="0" w:space="0" w:color="auto"/>
                              </w:divBdr>
                            </w:div>
                            <w:div w:id="55215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5676">
          <w:marLeft w:val="215"/>
          <w:marRight w:val="215"/>
          <w:marTop w:val="0"/>
          <w:marBottom w:val="86"/>
          <w:divBdr>
            <w:top w:val="none" w:sz="0" w:space="0" w:color="auto"/>
            <w:left w:val="none" w:sz="0" w:space="0" w:color="auto"/>
            <w:bottom w:val="none" w:sz="0" w:space="0" w:color="auto"/>
            <w:right w:val="none" w:sz="0" w:space="0" w:color="auto"/>
          </w:divBdr>
          <w:divsChild>
            <w:div w:id="1133013474">
              <w:marLeft w:val="0"/>
              <w:marRight w:val="0"/>
              <w:marTop w:val="0"/>
              <w:marBottom w:val="0"/>
              <w:divBdr>
                <w:top w:val="none" w:sz="0" w:space="0" w:color="auto"/>
                <w:left w:val="none" w:sz="0" w:space="0" w:color="auto"/>
                <w:bottom w:val="none" w:sz="0" w:space="0" w:color="auto"/>
                <w:right w:val="none" w:sz="0" w:space="0" w:color="auto"/>
              </w:divBdr>
              <w:divsChild>
                <w:div w:id="949967519">
                  <w:marLeft w:val="0"/>
                  <w:marRight w:val="0"/>
                  <w:marTop w:val="0"/>
                  <w:marBottom w:val="0"/>
                  <w:divBdr>
                    <w:top w:val="none" w:sz="0" w:space="0" w:color="auto"/>
                    <w:left w:val="none" w:sz="0" w:space="0" w:color="auto"/>
                    <w:bottom w:val="none" w:sz="0" w:space="0" w:color="auto"/>
                    <w:right w:val="none" w:sz="0" w:space="0" w:color="auto"/>
                  </w:divBdr>
                  <w:divsChild>
                    <w:div w:id="1737779599">
                      <w:marLeft w:val="0"/>
                      <w:marRight w:val="0"/>
                      <w:marTop w:val="0"/>
                      <w:marBottom w:val="0"/>
                      <w:divBdr>
                        <w:top w:val="none" w:sz="0" w:space="0" w:color="auto"/>
                        <w:left w:val="none" w:sz="0" w:space="0" w:color="auto"/>
                        <w:bottom w:val="none" w:sz="0" w:space="0" w:color="auto"/>
                        <w:right w:val="none" w:sz="0" w:space="0" w:color="auto"/>
                      </w:divBdr>
                      <w:divsChild>
                        <w:div w:id="578487916">
                          <w:marLeft w:val="0"/>
                          <w:marRight w:val="0"/>
                          <w:marTop w:val="0"/>
                          <w:marBottom w:val="0"/>
                          <w:divBdr>
                            <w:top w:val="none" w:sz="0" w:space="0" w:color="auto"/>
                            <w:left w:val="none" w:sz="0" w:space="0" w:color="auto"/>
                            <w:bottom w:val="none" w:sz="0" w:space="0" w:color="auto"/>
                            <w:right w:val="none" w:sz="0" w:space="0" w:color="auto"/>
                          </w:divBdr>
                          <w:divsChild>
                            <w:div w:id="326516518">
                              <w:marLeft w:val="0"/>
                              <w:marRight w:val="0"/>
                              <w:marTop w:val="0"/>
                              <w:marBottom w:val="0"/>
                              <w:divBdr>
                                <w:top w:val="none" w:sz="0" w:space="0" w:color="auto"/>
                                <w:left w:val="none" w:sz="0" w:space="0" w:color="auto"/>
                                <w:bottom w:val="none" w:sz="0" w:space="0" w:color="auto"/>
                                <w:right w:val="none" w:sz="0" w:space="0" w:color="auto"/>
                              </w:divBdr>
                            </w:div>
                            <w:div w:id="999969797">
                              <w:marLeft w:val="0"/>
                              <w:marRight w:val="0"/>
                              <w:marTop w:val="0"/>
                              <w:marBottom w:val="0"/>
                              <w:divBdr>
                                <w:top w:val="none" w:sz="0" w:space="0" w:color="auto"/>
                                <w:left w:val="none" w:sz="0" w:space="0" w:color="auto"/>
                                <w:bottom w:val="none" w:sz="0" w:space="0" w:color="auto"/>
                                <w:right w:val="none" w:sz="0" w:space="0" w:color="auto"/>
                              </w:divBdr>
                            </w:div>
                            <w:div w:id="1826046645">
                              <w:marLeft w:val="0"/>
                              <w:marRight w:val="0"/>
                              <w:marTop w:val="0"/>
                              <w:marBottom w:val="0"/>
                              <w:divBdr>
                                <w:top w:val="none" w:sz="0" w:space="0" w:color="auto"/>
                                <w:left w:val="none" w:sz="0" w:space="0" w:color="auto"/>
                                <w:bottom w:val="none" w:sz="0" w:space="0" w:color="auto"/>
                                <w:right w:val="none" w:sz="0" w:space="0" w:color="auto"/>
                              </w:divBdr>
                            </w:div>
                            <w:div w:id="1148664394">
                              <w:marLeft w:val="0"/>
                              <w:marRight w:val="0"/>
                              <w:marTop w:val="0"/>
                              <w:marBottom w:val="0"/>
                              <w:divBdr>
                                <w:top w:val="none" w:sz="0" w:space="0" w:color="auto"/>
                                <w:left w:val="none" w:sz="0" w:space="0" w:color="auto"/>
                                <w:bottom w:val="none" w:sz="0" w:space="0" w:color="auto"/>
                                <w:right w:val="none" w:sz="0" w:space="0" w:color="auto"/>
                              </w:divBdr>
                            </w:div>
                            <w:div w:id="887110870">
                              <w:marLeft w:val="0"/>
                              <w:marRight w:val="0"/>
                              <w:marTop w:val="0"/>
                              <w:marBottom w:val="0"/>
                              <w:divBdr>
                                <w:top w:val="none" w:sz="0" w:space="0" w:color="auto"/>
                                <w:left w:val="none" w:sz="0" w:space="0" w:color="auto"/>
                                <w:bottom w:val="none" w:sz="0" w:space="0" w:color="auto"/>
                                <w:right w:val="none" w:sz="0" w:space="0" w:color="auto"/>
                              </w:divBdr>
                            </w:div>
                            <w:div w:id="1754161019">
                              <w:marLeft w:val="0"/>
                              <w:marRight w:val="0"/>
                              <w:marTop w:val="0"/>
                              <w:marBottom w:val="0"/>
                              <w:divBdr>
                                <w:top w:val="none" w:sz="0" w:space="0" w:color="auto"/>
                                <w:left w:val="none" w:sz="0" w:space="0" w:color="auto"/>
                                <w:bottom w:val="none" w:sz="0" w:space="0" w:color="auto"/>
                                <w:right w:val="none" w:sz="0" w:space="0" w:color="auto"/>
                              </w:divBdr>
                            </w:div>
                            <w:div w:id="341010287">
                              <w:marLeft w:val="0"/>
                              <w:marRight w:val="0"/>
                              <w:marTop w:val="0"/>
                              <w:marBottom w:val="0"/>
                              <w:divBdr>
                                <w:top w:val="none" w:sz="0" w:space="0" w:color="auto"/>
                                <w:left w:val="none" w:sz="0" w:space="0" w:color="auto"/>
                                <w:bottom w:val="none" w:sz="0" w:space="0" w:color="auto"/>
                                <w:right w:val="none" w:sz="0" w:space="0" w:color="auto"/>
                              </w:divBdr>
                            </w:div>
                            <w:div w:id="11045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869</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5</cp:revision>
  <dcterms:created xsi:type="dcterms:W3CDTF">2022-09-08T07:42:00Z</dcterms:created>
  <dcterms:modified xsi:type="dcterms:W3CDTF">2022-09-26T09:50:00Z</dcterms:modified>
</cp:coreProperties>
</file>