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699" w:rsidRPr="00986699" w:rsidRDefault="007116D1" w:rsidP="00986699">
      <w:pPr>
        <w:pStyle w:val="a3"/>
        <w:spacing w:before="78" w:line="244" w:lineRule="auto"/>
        <w:ind w:right="-31"/>
        <w:jc w:val="center"/>
      </w:pPr>
      <w:r>
        <w:t xml:space="preserve">Муниципальное автономное дошкольное </w:t>
      </w:r>
      <w:r w:rsidR="00986699" w:rsidRPr="00986699">
        <w:t>образовательное учреждение</w:t>
      </w:r>
    </w:p>
    <w:p w:rsidR="00517C14" w:rsidRPr="00986699" w:rsidRDefault="007116D1" w:rsidP="00986699">
      <w:pPr>
        <w:pStyle w:val="a3"/>
        <w:spacing w:before="78" w:line="244" w:lineRule="auto"/>
        <w:ind w:right="-31"/>
        <w:jc w:val="center"/>
      </w:pPr>
      <w:r>
        <w:t>«Детский сад комбинированного вида №12 «Ладушки</w:t>
      </w:r>
      <w:r w:rsidR="00986699" w:rsidRPr="00986699">
        <w:t>»</w:t>
      </w:r>
      <w:r>
        <w:t xml:space="preserve"> города Салаира</w:t>
      </w:r>
    </w:p>
    <w:p w:rsidR="00986699" w:rsidRPr="00986699" w:rsidRDefault="00986699" w:rsidP="00986699">
      <w:pPr>
        <w:pStyle w:val="a3"/>
        <w:spacing w:before="78" w:line="244" w:lineRule="auto"/>
        <w:ind w:right="-31"/>
        <w:jc w:val="center"/>
      </w:pPr>
    </w:p>
    <w:p w:rsidR="00986699" w:rsidRPr="00986699" w:rsidRDefault="00986699" w:rsidP="00986699">
      <w:pPr>
        <w:pStyle w:val="a3"/>
        <w:spacing w:before="78" w:line="244" w:lineRule="auto"/>
        <w:ind w:right="-31"/>
        <w:jc w:val="right"/>
      </w:pPr>
      <w:r w:rsidRPr="00986699">
        <w:t>УТВЕРЖДАЮ:</w:t>
      </w:r>
    </w:p>
    <w:p w:rsidR="007116D1" w:rsidRDefault="007116D1" w:rsidP="00986699">
      <w:pPr>
        <w:pStyle w:val="a3"/>
        <w:spacing w:before="78" w:line="244" w:lineRule="auto"/>
        <w:ind w:right="-31"/>
        <w:jc w:val="right"/>
      </w:pPr>
      <w:proofErr w:type="gramStart"/>
      <w:r>
        <w:t xml:space="preserve">Заведующий </w:t>
      </w:r>
      <w:r w:rsidR="00986699" w:rsidRPr="00986699">
        <w:t xml:space="preserve"> М</w:t>
      </w:r>
      <w:r>
        <w:t>АДОУ</w:t>
      </w:r>
      <w:proofErr w:type="gramEnd"/>
      <w:r>
        <w:t xml:space="preserve"> </w:t>
      </w:r>
    </w:p>
    <w:p w:rsidR="00986699" w:rsidRPr="00986699" w:rsidRDefault="007116D1" w:rsidP="00986699">
      <w:pPr>
        <w:pStyle w:val="a3"/>
        <w:spacing w:before="78" w:line="244" w:lineRule="auto"/>
        <w:ind w:right="-31"/>
        <w:jc w:val="right"/>
      </w:pPr>
      <w:r>
        <w:t>«Детский сад №12 «Ладушки</w:t>
      </w:r>
      <w:r w:rsidR="00986699" w:rsidRPr="00986699">
        <w:t>»</w:t>
      </w:r>
    </w:p>
    <w:p w:rsidR="00986699" w:rsidRPr="00986699" w:rsidRDefault="00986699" w:rsidP="00986699">
      <w:pPr>
        <w:pStyle w:val="a3"/>
        <w:spacing w:before="78" w:line="244" w:lineRule="auto"/>
        <w:ind w:right="-31"/>
        <w:jc w:val="center"/>
      </w:pPr>
      <w:r>
        <w:t xml:space="preserve">                                                                                   </w:t>
      </w:r>
      <w:r w:rsidR="007116D1">
        <w:t xml:space="preserve">                              </w:t>
      </w:r>
      <w:r>
        <w:t xml:space="preserve"> </w:t>
      </w:r>
      <w:r w:rsidR="00D96198">
        <w:t>________________Е.А.</w:t>
      </w:r>
      <w:r w:rsidR="007116D1">
        <w:t xml:space="preserve"> </w:t>
      </w:r>
      <w:proofErr w:type="spellStart"/>
      <w:r w:rsidR="007116D1">
        <w:t>Старцев</w:t>
      </w:r>
      <w:r w:rsidRPr="00986699">
        <w:t>а</w:t>
      </w:r>
      <w:proofErr w:type="spellEnd"/>
    </w:p>
    <w:p w:rsidR="00517C14" w:rsidRPr="00986699" w:rsidRDefault="0098669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7116D1">
        <w:t xml:space="preserve">                                                       </w:t>
      </w:r>
      <w:r w:rsidRPr="00986699">
        <w:t>01.09.2023г.</w:t>
      </w:r>
    </w:p>
    <w:p w:rsidR="00986699" w:rsidRDefault="00986699">
      <w:pPr>
        <w:pStyle w:val="a3"/>
        <w:spacing w:before="2"/>
        <w:rPr>
          <w:sz w:val="27"/>
        </w:rPr>
      </w:pPr>
    </w:p>
    <w:p w:rsidR="00986699" w:rsidRPr="00986699" w:rsidRDefault="00986699" w:rsidP="00986699">
      <w:pPr>
        <w:pStyle w:val="a3"/>
        <w:spacing w:before="73" w:line="261" w:lineRule="auto"/>
        <w:ind w:right="-31"/>
        <w:jc w:val="center"/>
        <w:rPr>
          <w:b/>
        </w:rPr>
      </w:pPr>
      <w:r w:rsidRPr="00986699">
        <w:rPr>
          <w:b/>
        </w:rPr>
        <w:t>Пл</w:t>
      </w:r>
      <w:r w:rsidR="00C47158" w:rsidRPr="00986699">
        <w:rPr>
          <w:b/>
        </w:rPr>
        <w:t xml:space="preserve">ан – график курсов повышения квалификации </w:t>
      </w:r>
    </w:p>
    <w:p w:rsidR="00517C14" w:rsidRPr="00986699" w:rsidRDefault="00C47158" w:rsidP="00986699">
      <w:pPr>
        <w:pStyle w:val="a3"/>
        <w:spacing w:before="73" w:line="261" w:lineRule="auto"/>
        <w:ind w:right="-31"/>
        <w:jc w:val="center"/>
        <w:rPr>
          <w:b/>
        </w:rPr>
      </w:pPr>
      <w:proofErr w:type="gramStart"/>
      <w:r w:rsidRPr="00986699">
        <w:rPr>
          <w:b/>
        </w:rPr>
        <w:t>по</w:t>
      </w:r>
      <w:proofErr w:type="gramEnd"/>
      <w:r w:rsidRPr="00986699">
        <w:rPr>
          <w:b/>
        </w:rPr>
        <w:t xml:space="preserve"> внедрению</w:t>
      </w:r>
      <w:r w:rsidRPr="00986699">
        <w:rPr>
          <w:b/>
          <w:spacing w:val="-3"/>
        </w:rPr>
        <w:t xml:space="preserve"> </w:t>
      </w:r>
      <w:r w:rsidRPr="00986699">
        <w:rPr>
          <w:b/>
        </w:rPr>
        <w:t>и</w:t>
      </w:r>
      <w:r w:rsidRPr="00986699">
        <w:rPr>
          <w:b/>
          <w:spacing w:val="-3"/>
        </w:rPr>
        <w:t xml:space="preserve"> </w:t>
      </w:r>
      <w:r w:rsidRPr="00986699">
        <w:rPr>
          <w:b/>
        </w:rPr>
        <w:t>реализации</w:t>
      </w:r>
      <w:r w:rsidRPr="00986699">
        <w:rPr>
          <w:b/>
          <w:spacing w:val="-3"/>
        </w:rPr>
        <w:t xml:space="preserve"> </w:t>
      </w:r>
      <w:r w:rsidRPr="00986699">
        <w:rPr>
          <w:b/>
        </w:rPr>
        <w:t>ФОП</w:t>
      </w:r>
      <w:r w:rsidRPr="00986699">
        <w:rPr>
          <w:b/>
          <w:spacing w:val="-4"/>
        </w:rPr>
        <w:t xml:space="preserve"> </w:t>
      </w:r>
      <w:r w:rsidRPr="00986699">
        <w:rPr>
          <w:b/>
        </w:rPr>
        <w:t>ДО</w:t>
      </w:r>
      <w:r w:rsidRPr="00986699">
        <w:rPr>
          <w:b/>
          <w:spacing w:val="-4"/>
        </w:rPr>
        <w:t xml:space="preserve"> </w:t>
      </w:r>
      <w:r w:rsidRPr="00986699">
        <w:rPr>
          <w:b/>
        </w:rPr>
        <w:t>в</w:t>
      </w:r>
      <w:r w:rsidRPr="00986699">
        <w:rPr>
          <w:b/>
          <w:spacing w:val="-4"/>
        </w:rPr>
        <w:t xml:space="preserve"> </w:t>
      </w:r>
      <w:r w:rsidRPr="00986699">
        <w:rPr>
          <w:b/>
        </w:rPr>
        <w:t>2023–</w:t>
      </w:r>
      <w:r w:rsidRPr="00986699">
        <w:rPr>
          <w:b/>
          <w:spacing w:val="-3"/>
        </w:rPr>
        <w:t xml:space="preserve"> </w:t>
      </w:r>
      <w:r w:rsidRPr="00986699">
        <w:rPr>
          <w:b/>
        </w:rPr>
        <w:t>2024</w:t>
      </w:r>
      <w:r w:rsidRPr="00986699">
        <w:rPr>
          <w:b/>
          <w:spacing w:val="-3"/>
        </w:rPr>
        <w:t xml:space="preserve"> </w:t>
      </w:r>
      <w:r w:rsidR="00986699" w:rsidRPr="00986699">
        <w:rPr>
          <w:b/>
        </w:rPr>
        <w:t>учебном году</w:t>
      </w:r>
    </w:p>
    <w:p w:rsidR="00517C14" w:rsidRDefault="00517C14">
      <w:pPr>
        <w:pStyle w:val="a3"/>
        <w:spacing w:before="7" w:after="1"/>
        <w:rPr>
          <w:sz w:val="25"/>
        </w:rPr>
      </w:pPr>
    </w:p>
    <w:tbl>
      <w:tblPr>
        <w:tblStyle w:val="TableNormal"/>
        <w:tblW w:w="101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127"/>
        <w:gridCol w:w="1701"/>
        <w:gridCol w:w="2409"/>
        <w:gridCol w:w="3426"/>
      </w:tblGrid>
      <w:tr w:rsidR="00FE48CA" w:rsidRPr="00D84AAA" w:rsidTr="00D96198">
        <w:trPr>
          <w:trHeight w:val="605"/>
          <w:jc w:val="center"/>
        </w:trPr>
        <w:tc>
          <w:tcPr>
            <w:tcW w:w="504" w:type="dxa"/>
          </w:tcPr>
          <w:p w:rsidR="00FE48CA" w:rsidRPr="00D96198" w:rsidRDefault="00FE48CA" w:rsidP="00D96198">
            <w:pPr>
              <w:pStyle w:val="a6"/>
              <w:rPr>
                <w:b/>
                <w:sz w:val="24"/>
                <w:szCs w:val="24"/>
              </w:rPr>
            </w:pPr>
            <w:r w:rsidRPr="00D9619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FE48CA" w:rsidRPr="00D96198" w:rsidRDefault="00FE48CA" w:rsidP="00D96198">
            <w:pPr>
              <w:pStyle w:val="a6"/>
              <w:rPr>
                <w:b/>
                <w:sz w:val="24"/>
                <w:szCs w:val="24"/>
              </w:rPr>
            </w:pPr>
            <w:r w:rsidRPr="00D96198">
              <w:rPr>
                <w:b/>
                <w:spacing w:val="-5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FE48CA" w:rsidRPr="00D96198" w:rsidRDefault="00FE48CA" w:rsidP="00D96198">
            <w:pPr>
              <w:pStyle w:val="a6"/>
              <w:rPr>
                <w:b/>
                <w:sz w:val="24"/>
                <w:szCs w:val="24"/>
              </w:rPr>
            </w:pPr>
            <w:r w:rsidRPr="00D96198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409" w:type="dxa"/>
          </w:tcPr>
          <w:p w:rsidR="00FE48CA" w:rsidRPr="00D96198" w:rsidRDefault="00FE48CA" w:rsidP="00D96198">
            <w:pPr>
              <w:pStyle w:val="a6"/>
              <w:rPr>
                <w:b/>
                <w:sz w:val="24"/>
                <w:szCs w:val="24"/>
              </w:rPr>
            </w:pPr>
            <w:r w:rsidRPr="00D96198">
              <w:rPr>
                <w:b/>
                <w:spacing w:val="-2"/>
                <w:sz w:val="24"/>
                <w:szCs w:val="24"/>
              </w:rPr>
              <w:t>Планируемый период прохождения курсов</w:t>
            </w:r>
          </w:p>
        </w:tc>
        <w:tc>
          <w:tcPr>
            <w:tcW w:w="3426" w:type="dxa"/>
          </w:tcPr>
          <w:p w:rsidR="00FE48CA" w:rsidRPr="00D96198" w:rsidRDefault="00D96198" w:rsidP="00D96198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 xml:space="preserve">                  </w:t>
            </w:r>
            <w:r w:rsidR="00FE48CA" w:rsidRPr="00D96198">
              <w:rPr>
                <w:b/>
                <w:spacing w:val="-4"/>
                <w:sz w:val="24"/>
                <w:szCs w:val="24"/>
              </w:rPr>
              <w:t>Тема</w:t>
            </w:r>
          </w:p>
        </w:tc>
      </w:tr>
      <w:tr w:rsidR="00FE48CA" w:rsidRPr="00D84AAA" w:rsidTr="00D96198">
        <w:trPr>
          <w:trHeight w:val="763"/>
          <w:jc w:val="center"/>
        </w:trPr>
        <w:tc>
          <w:tcPr>
            <w:tcW w:w="504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FE48CA" w:rsidRPr="00D96198" w:rsidRDefault="007116D1" w:rsidP="00D96198">
            <w:pPr>
              <w:pStyle w:val="a6"/>
              <w:rPr>
                <w:sz w:val="24"/>
                <w:szCs w:val="24"/>
              </w:rPr>
            </w:pPr>
            <w:proofErr w:type="spellStart"/>
            <w:r w:rsidRPr="00D96198">
              <w:rPr>
                <w:spacing w:val="-2"/>
                <w:sz w:val="24"/>
                <w:szCs w:val="24"/>
              </w:rPr>
              <w:t>Старцева</w:t>
            </w:r>
            <w:proofErr w:type="spellEnd"/>
            <w:r w:rsidRPr="00D96198">
              <w:rPr>
                <w:spacing w:val="-2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FE48CA" w:rsidRPr="00D96198" w:rsidRDefault="007116D1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>Заведующий</w:t>
            </w:r>
          </w:p>
        </w:tc>
        <w:tc>
          <w:tcPr>
            <w:tcW w:w="2409" w:type="dxa"/>
          </w:tcPr>
          <w:p w:rsidR="007116D1" w:rsidRPr="00D96198" w:rsidRDefault="007116D1" w:rsidP="00D96198">
            <w:pPr>
              <w:pStyle w:val="a6"/>
              <w:rPr>
                <w:sz w:val="24"/>
                <w:szCs w:val="24"/>
              </w:rPr>
            </w:pPr>
          </w:p>
          <w:p w:rsidR="00FE48CA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3-4 квартал 2023г</w:t>
            </w:r>
          </w:p>
        </w:tc>
        <w:tc>
          <w:tcPr>
            <w:tcW w:w="3426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Внедрение ФОП дошкольного образования</w:t>
            </w:r>
          </w:p>
        </w:tc>
      </w:tr>
      <w:tr w:rsidR="00FE48CA" w:rsidRPr="00D84AAA" w:rsidTr="00D96198">
        <w:trPr>
          <w:trHeight w:val="1407"/>
          <w:jc w:val="center"/>
        </w:trPr>
        <w:tc>
          <w:tcPr>
            <w:tcW w:w="504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FE48CA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>Демина Полина Николаевна</w:t>
            </w:r>
          </w:p>
        </w:tc>
        <w:tc>
          <w:tcPr>
            <w:tcW w:w="1701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</w:p>
          <w:p w:rsidR="00FE48CA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4 квартал 2023г</w:t>
            </w:r>
          </w:p>
        </w:tc>
        <w:tc>
          <w:tcPr>
            <w:tcW w:w="3426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 xml:space="preserve">Обновление </w:t>
            </w:r>
            <w:r w:rsidRPr="00D96198">
              <w:rPr>
                <w:sz w:val="24"/>
                <w:szCs w:val="24"/>
              </w:rPr>
              <w:t xml:space="preserve">содержания и </w:t>
            </w:r>
            <w:r w:rsidRPr="00D96198">
              <w:rPr>
                <w:spacing w:val="-2"/>
                <w:sz w:val="24"/>
                <w:szCs w:val="24"/>
              </w:rPr>
              <w:t xml:space="preserve">технологий образовательной </w:t>
            </w:r>
            <w:r w:rsidRPr="00D96198">
              <w:rPr>
                <w:sz w:val="24"/>
                <w:szCs w:val="24"/>
              </w:rPr>
              <w:t xml:space="preserve">деятельности в соответствии с </w:t>
            </w:r>
            <w:r w:rsidRPr="00D96198">
              <w:rPr>
                <w:spacing w:val="-2"/>
                <w:sz w:val="24"/>
                <w:szCs w:val="24"/>
              </w:rPr>
              <w:t xml:space="preserve">требованиями </w:t>
            </w:r>
            <w:r w:rsidRPr="00D96198">
              <w:rPr>
                <w:sz w:val="24"/>
                <w:szCs w:val="24"/>
              </w:rPr>
              <w:t>ФГОС ДО и ФОП ДО</w:t>
            </w:r>
          </w:p>
        </w:tc>
      </w:tr>
      <w:tr w:rsidR="00FE48CA" w:rsidRPr="00D84AAA" w:rsidTr="00D96198">
        <w:trPr>
          <w:trHeight w:val="1400"/>
          <w:jc w:val="center"/>
        </w:trPr>
        <w:tc>
          <w:tcPr>
            <w:tcW w:w="504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FE48CA" w:rsidRPr="00D96198" w:rsidRDefault="00D96198" w:rsidP="00D96198">
            <w:pPr>
              <w:pStyle w:val="a6"/>
              <w:rPr>
                <w:spacing w:val="-2"/>
                <w:sz w:val="24"/>
                <w:szCs w:val="24"/>
              </w:rPr>
            </w:pPr>
            <w:proofErr w:type="spellStart"/>
            <w:r w:rsidRPr="00D96198">
              <w:rPr>
                <w:spacing w:val="-2"/>
                <w:sz w:val="24"/>
                <w:szCs w:val="24"/>
              </w:rPr>
              <w:t>Зорькина</w:t>
            </w:r>
            <w:proofErr w:type="spellEnd"/>
            <w:r w:rsidRPr="00D96198">
              <w:rPr>
                <w:spacing w:val="-2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701" w:type="dxa"/>
          </w:tcPr>
          <w:p w:rsidR="00FE48CA" w:rsidRPr="00D96198" w:rsidRDefault="00FE48CA" w:rsidP="00D96198">
            <w:pPr>
              <w:pStyle w:val="a6"/>
              <w:rPr>
                <w:spacing w:val="-2"/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2409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</w:p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В течение 2024г.</w:t>
            </w:r>
          </w:p>
        </w:tc>
        <w:tc>
          <w:tcPr>
            <w:tcW w:w="3426" w:type="dxa"/>
          </w:tcPr>
          <w:p w:rsidR="00FE48CA" w:rsidRPr="00D96198" w:rsidRDefault="00FE48CA" w:rsidP="00D96198">
            <w:pPr>
              <w:pStyle w:val="a6"/>
              <w:rPr>
                <w:spacing w:val="-2"/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 xml:space="preserve">Обновление </w:t>
            </w:r>
            <w:r w:rsidRPr="00D96198">
              <w:rPr>
                <w:sz w:val="24"/>
                <w:szCs w:val="24"/>
              </w:rPr>
              <w:t xml:space="preserve">содержания и </w:t>
            </w:r>
            <w:r w:rsidRPr="00D96198">
              <w:rPr>
                <w:spacing w:val="-2"/>
                <w:sz w:val="24"/>
                <w:szCs w:val="24"/>
              </w:rPr>
              <w:t xml:space="preserve">технологий образовательной </w:t>
            </w:r>
            <w:r w:rsidRPr="00D96198">
              <w:rPr>
                <w:sz w:val="24"/>
                <w:szCs w:val="24"/>
              </w:rPr>
              <w:t xml:space="preserve">деятельности в соответствии с </w:t>
            </w:r>
            <w:r w:rsidRPr="00D96198">
              <w:rPr>
                <w:spacing w:val="-2"/>
                <w:sz w:val="24"/>
                <w:szCs w:val="24"/>
              </w:rPr>
              <w:t xml:space="preserve">требованиями </w:t>
            </w:r>
            <w:r w:rsidRPr="00D96198">
              <w:rPr>
                <w:sz w:val="24"/>
                <w:szCs w:val="24"/>
              </w:rPr>
              <w:t>ФГОС ДО и ФОП ДО</w:t>
            </w:r>
          </w:p>
        </w:tc>
      </w:tr>
      <w:tr w:rsidR="00D96198" w:rsidRPr="00D84AAA" w:rsidTr="00D96198">
        <w:trPr>
          <w:trHeight w:val="569"/>
          <w:jc w:val="center"/>
        </w:trPr>
        <w:tc>
          <w:tcPr>
            <w:tcW w:w="504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D96198" w:rsidRPr="00D96198" w:rsidRDefault="00D96198" w:rsidP="00D96198">
            <w:pPr>
              <w:pStyle w:val="a6"/>
              <w:rPr>
                <w:spacing w:val="-2"/>
                <w:sz w:val="24"/>
                <w:szCs w:val="24"/>
              </w:rPr>
            </w:pPr>
            <w:r w:rsidRPr="00D96198">
              <w:rPr>
                <w:spacing w:val="-2"/>
                <w:sz w:val="24"/>
                <w:szCs w:val="24"/>
              </w:rPr>
              <w:t>Аксенова Анжелика Сергеевна</w:t>
            </w:r>
          </w:p>
        </w:tc>
        <w:tc>
          <w:tcPr>
            <w:tcW w:w="1701" w:type="dxa"/>
          </w:tcPr>
          <w:p w:rsidR="00D96198" w:rsidRDefault="00D96198" w:rsidP="00D96198">
            <w:r>
              <w:rPr>
                <w:sz w:val="24"/>
                <w:szCs w:val="24"/>
              </w:rPr>
              <w:t>Воспитатель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96198" w:rsidRDefault="00D96198" w:rsidP="00D96198">
            <w:r>
              <w:rPr>
                <w:sz w:val="24"/>
                <w:szCs w:val="24"/>
              </w:rPr>
              <w:t xml:space="preserve">   1</w:t>
            </w:r>
            <w:r w:rsidRPr="00423008">
              <w:rPr>
                <w:sz w:val="24"/>
                <w:szCs w:val="24"/>
              </w:rPr>
              <w:t xml:space="preserve"> квартал</w:t>
            </w:r>
            <w:r>
              <w:rPr>
                <w:sz w:val="24"/>
                <w:szCs w:val="24"/>
              </w:rPr>
              <w:t xml:space="preserve"> 2024г</w:t>
            </w:r>
            <w:r w:rsidRPr="0042300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</w:tcPr>
          <w:p w:rsidR="00D96198" w:rsidRPr="00D96198" w:rsidRDefault="00D96198" w:rsidP="00D96198">
            <w:pPr>
              <w:pStyle w:val="a6"/>
              <w:rPr>
                <w:spacing w:val="-2"/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Внедрение ФОП дошкольного образования</w:t>
            </w:r>
          </w:p>
        </w:tc>
      </w:tr>
      <w:tr w:rsidR="00FE48CA" w:rsidRPr="00D84AAA" w:rsidTr="00D96198">
        <w:trPr>
          <w:trHeight w:val="1258"/>
          <w:jc w:val="center"/>
        </w:trPr>
        <w:tc>
          <w:tcPr>
            <w:tcW w:w="504" w:type="dxa"/>
          </w:tcPr>
          <w:p w:rsidR="00FE48CA" w:rsidRPr="00D84AAA" w:rsidRDefault="00FE48CA" w:rsidP="00D84AA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 w:rsidRPr="00D84AAA">
              <w:rPr>
                <w:sz w:val="24"/>
                <w:szCs w:val="24"/>
              </w:rPr>
              <w:t>5.</w:t>
            </w:r>
          </w:p>
        </w:tc>
        <w:tc>
          <w:tcPr>
            <w:tcW w:w="2127" w:type="dxa"/>
          </w:tcPr>
          <w:p w:rsidR="00FE48CA" w:rsidRPr="00D84AAA" w:rsidRDefault="00D96198" w:rsidP="00D96198">
            <w:pPr>
              <w:pStyle w:val="TableParagraph"/>
              <w:spacing w:line="360" w:lineRule="auto"/>
              <w:ind w:left="0" w:right="264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Городнова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</w:tcPr>
          <w:p w:rsidR="00FE48CA" w:rsidRPr="00D84AAA" w:rsidRDefault="00FE48CA" w:rsidP="00D84AAA">
            <w:pPr>
              <w:pStyle w:val="TableParagraph"/>
              <w:spacing w:line="360" w:lineRule="auto"/>
              <w:ind w:left="0"/>
              <w:jc w:val="center"/>
              <w:rPr>
                <w:spacing w:val="-2"/>
                <w:sz w:val="24"/>
                <w:szCs w:val="24"/>
              </w:rPr>
            </w:pPr>
            <w:r w:rsidRPr="00D84AAA">
              <w:rPr>
                <w:spacing w:val="-2"/>
                <w:sz w:val="24"/>
                <w:szCs w:val="24"/>
              </w:rPr>
              <w:t>Учитель- логопед</w:t>
            </w:r>
          </w:p>
        </w:tc>
        <w:tc>
          <w:tcPr>
            <w:tcW w:w="2409" w:type="dxa"/>
          </w:tcPr>
          <w:p w:rsidR="00D96198" w:rsidRDefault="00D96198" w:rsidP="00D84AAA">
            <w:pPr>
              <w:pStyle w:val="TableParagraph"/>
              <w:spacing w:line="360" w:lineRule="auto"/>
              <w:ind w:left="106" w:right="98"/>
              <w:jc w:val="center"/>
              <w:rPr>
                <w:sz w:val="24"/>
                <w:szCs w:val="24"/>
              </w:rPr>
            </w:pPr>
          </w:p>
          <w:p w:rsidR="00FE48CA" w:rsidRPr="00D84AAA" w:rsidRDefault="00D96198" w:rsidP="00D84AAA">
            <w:pPr>
              <w:pStyle w:val="TableParagraph"/>
              <w:spacing w:line="360" w:lineRule="auto"/>
              <w:ind w:left="106" w:right="98"/>
              <w:jc w:val="center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3-4 квартал 2023г</w:t>
            </w:r>
          </w:p>
        </w:tc>
        <w:tc>
          <w:tcPr>
            <w:tcW w:w="3426" w:type="dxa"/>
          </w:tcPr>
          <w:p w:rsidR="00FE48CA" w:rsidRPr="00D96198" w:rsidRDefault="00FE48CA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Организация коррекционно-развивающей работы в ДОУ в соответствии с ФОП и ФАОП дошкольного образования</w:t>
            </w:r>
          </w:p>
        </w:tc>
      </w:tr>
      <w:tr w:rsidR="00D96198" w:rsidRPr="00D84AAA" w:rsidTr="00D96198">
        <w:trPr>
          <w:trHeight w:val="1258"/>
          <w:jc w:val="center"/>
        </w:trPr>
        <w:tc>
          <w:tcPr>
            <w:tcW w:w="504" w:type="dxa"/>
          </w:tcPr>
          <w:p w:rsidR="00D96198" w:rsidRPr="00D84AAA" w:rsidRDefault="00D96198" w:rsidP="00D84AA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7" w:type="dxa"/>
          </w:tcPr>
          <w:p w:rsidR="00D96198" w:rsidRDefault="00D96198" w:rsidP="00D96198">
            <w:pPr>
              <w:pStyle w:val="TableParagraph"/>
              <w:spacing w:line="360" w:lineRule="auto"/>
              <w:ind w:left="0" w:right="264"/>
              <w:rPr>
                <w:spacing w:val="-2"/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Жорова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D96198" w:rsidRPr="00D84AAA" w:rsidRDefault="00D96198" w:rsidP="00D84AAA">
            <w:pPr>
              <w:pStyle w:val="TableParagraph"/>
              <w:spacing w:line="360" w:lineRule="auto"/>
              <w:ind w:left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09" w:type="dxa"/>
          </w:tcPr>
          <w:p w:rsidR="00D96198" w:rsidRDefault="00D96198" w:rsidP="00D84AAA">
            <w:pPr>
              <w:pStyle w:val="TableParagraph"/>
              <w:spacing w:line="360" w:lineRule="auto"/>
              <w:ind w:left="106" w:right="98"/>
              <w:jc w:val="center"/>
              <w:rPr>
                <w:sz w:val="24"/>
                <w:szCs w:val="24"/>
              </w:rPr>
            </w:pPr>
          </w:p>
          <w:p w:rsidR="00D96198" w:rsidRDefault="00D96198" w:rsidP="00D84AAA">
            <w:pPr>
              <w:pStyle w:val="TableParagraph"/>
              <w:spacing w:line="360" w:lineRule="auto"/>
              <w:ind w:left="106" w:right="9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6198">
              <w:rPr>
                <w:sz w:val="24"/>
                <w:szCs w:val="24"/>
              </w:rPr>
              <w:t xml:space="preserve"> квартал 2024 г.</w:t>
            </w:r>
          </w:p>
        </w:tc>
        <w:tc>
          <w:tcPr>
            <w:tcW w:w="3426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Обновление содержания и технологий образовательной деятельности в соответствии с требованиями ФГОС ДО и ФОП ДО</w:t>
            </w:r>
          </w:p>
        </w:tc>
      </w:tr>
      <w:tr w:rsidR="00D96198" w:rsidRPr="00D84AAA" w:rsidTr="00D96198">
        <w:trPr>
          <w:trHeight w:val="1016"/>
          <w:jc w:val="center"/>
        </w:trPr>
        <w:tc>
          <w:tcPr>
            <w:tcW w:w="504" w:type="dxa"/>
          </w:tcPr>
          <w:p w:rsidR="00D96198" w:rsidRDefault="00D96198" w:rsidP="00D84AAA">
            <w:pPr>
              <w:pStyle w:val="TableParagraph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7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Борцова Кристина Сергеевна</w:t>
            </w:r>
          </w:p>
        </w:tc>
        <w:tc>
          <w:tcPr>
            <w:tcW w:w="1701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</w:tcPr>
          <w:p w:rsidR="00D96198" w:rsidRDefault="00D96198" w:rsidP="00D96198">
            <w:pPr>
              <w:pStyle w:val="a6"/>
              <w:rPr>
                <w:sz w:val="24"/>
                <w:szCs w:val="24"/>
              </w:rPr>
            </w:pPr>
          </w:p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  <w:r w:rsidRPr="00D96198">
              <w:rPr>
                <w:sz w:val="24"/>
                <w:szCs w:val="24"/>
              </w:rPr>
              <w:t xml:space="preserve"> квартал 2024г</w:t>
            </w:r>
          </w:p>
        </w:tc>
        <w:tc>
          <w:tcPr>
            <w:tcW w:w="3426" w:type="dxa"/>
          </w:tcPr>
          <w:p w:rsidR="00D96198" w:rsidRDefault="00D96198" w:rsidP="00D96198">
            <w:pPr>
              <w:pStyle w:val="a6"/>
              <w:rPr>
                <w:sz w:val="24"/>
                <w:szCs w:val="24"/>
              </w:rPr>
            </w:pPr>
          </w:p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Внедрение ФОП дошкольного образования</w:t>
            </w:r>
          </w:p>
        </w:tc>
      </w:tr>
      <w:tr w:rsidR="00D96198" w:rsidRPr="00D84AAA" w:rsidTr="00D96198">
        <w:trPr>
          <w:trHeight w:val="1258"/>
          <w:jc w:val="center"/>
        </w:trPr>
        <w:tc>
          <w:tcPr>
            <w:tcW w:w="504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Перцева</w:t>
            </w:r>
            <w:proofErr w:type="spellEnd"/>
            <w:r>
              <w:rPr>
                <w:sz w:val="24"/>
                <w:szCs w:val="24"/>
              </w:rPr>
              <w:t xml:space="preserve"> Джульетта Артемовна</w:t>
            </w:r>
          </w:p>
        </w:tc>
        <w:tc>
          <w:tcPr>
            <w:tcW w:w="1701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2409" w:type="dxa"/>
          </w:tcPr>
          <w:p w:rsidR="00D96198" w:rsidRDefault="00D96198" w:rsidP="00D96198">
            <w:pPr>
              <w:pStyle w:val="a6"/>
              <w:rPr>
                <w:sz w:val="24"/>
                <w:szCs w:val="24"/>
              </w:rPr>
            </w:pPr>
          </w:p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96198">
              <w:rPr>
                <w:sz w:val="24"/>
                <w:szCs w:val="24"/>
              </w:rPr>
              <w:t>1 квартал 2024г</w:t>
            </w:r>
          </w:p>
        </w:tc>
        <w:tc>
          <w:tcPr>
            <w:tcW w:w="3426" w:type="dxa"/>
          </w:tcPr>
          <w:p w:rsidR="00D96198" w:rsidRPr="00D96198" w:rsidRDefault="00D96198" w:rsidP="00D96198">
            <w:pPr>
              <w:pStyle w:val="a6"/>
              <w:rPr>
                <w:sz w:val="24"/>
                <w:szCs w:val="24"/>
              </w:rPr>
            </w:pPr>
            <w:r w:rsidRPr="00D96198">
              <w:rPr>
                <w:sz w:val="24"/>
                <w:szCs w:val="24"/>
              </w:rPr>
              <w:t>Внедрение ФОП дошкольного образования</w:t>
            </w:r>
          </w:p>
        </w:tc>
      </w:tr>
    </w:tbl>
    <w:p w:rsidR="00C47158" w:rsidRDefault="00C47158"/>
    <w:sectPr w:rsidR="00C47158" w:rsidSect="00172AAB">
      <w:pgSz w:w="11910" w:h="16840"/>
      <w:pgMar w:top="1038" w:right="482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17C14"/>
    <w:rsid w:val="00172AAB"/>
    <w:rsid w:val="00517C14"/>
    <w:rsid w:val="007116D1"/>
    <w:rsid w:val="00986699"/>
    <w:rsid w:val="00C47158"/>
    <w:rsid w:val="00D84AAA"/>
    <w:rsid w:val="00D96198"/>
    <w:rsid w:val="00FE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C2C1E-786E-4818-9BDF-35D2E47B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7C1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7C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7C14"/>
    <w:rPr>
      <w:sz w:val="24"/>
      <w:szCs w:val="24"/>
    </w:rPr>
  </w:style>
  <w:style w:type="paragraph" w:styleId="a4">
    <w:name w:val="Title"/>
    <w:basedOn w:val="a"/>
    <w:uiPriority w:val="1"/>
    <w:qFormat/>
    <w:rsid w:val="00517C14"/>
    <w:pPr>
      <w:ind w:left="2403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17C14"/>
  </w:style>
  <w:style w:type="paragraph" w:customStyle="1" w:styleId="TableParagraph">
    <w:name w:val="Table Paragraph"/>
    <w:basedOn w:val="a"/>
    <w:uiPriority w:val="1"/>
    <w:qFormat/>
    <w:rsid w:val="00517C14"/>
    <w:pPr>
      <w:ind w:left="108"/>
    </w:pPr>
  </w:style>
  <w:style w:type="paragraph" w:styleId="a6">
    <w:name w:val="No Spacing"/>
    <w:uiPriority w:val="1"/>
    <w:qFormat/>
    <w:rsid w:val="00D9619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6</cp:revision>
  <cp:lastPrinted>2023-11-23T09:49:00Z</cp:lastPrinted>
  <dcterms:created xsi:type="dcterms:W3CDTF">2023-11-23T09:49:00Z</dcterms:created>
  <dcterms:modified xsi:type="dcterms:W3CDTF">2023-12-14T09:56:00Z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2019</vt:lpwstr>
  </property>
</Properties>
</file>